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5409FB" w14:textId="11BD9BFC" w:rsidR="004B2A2D" w:rsidRDefault="00836C49" w:rsidP="004B2A2D">
      <w:r>
        <w:t xml:space="preserve">Dear Latchmere </w:t>
      </w:r>
      <w:r w:rsidR="004B2A2D">
        <w:t>Parent</w:t>
      </w:r>
    </w:p>
    <w:p w14:paraId="1A3EF1B2" w14:textId="17B114FF" w:rsidR="0BCD3A67" w:rsidRDefault="0BCD3A67" w:rsidP="0BCD3A67"/>
    <w:p w14:paraId="36497121" w14:textId="2E41A391" w:rsidR="6AFA3AC9" w:rsidRDefault="6AFA3AC9" w:rsidP="11097965">
      <w:pPr>
        <w:rPr>
          <w:b/>
          <w:bCs/>
          <w:i/>
          <w:iCs/>
        </w:rPr>
      </w:pPr>
      <w:r w:rsidRPr="11097965">
        <w:rPr>
          <w:b/>
          <w:bCs/>
          <w:i/>
          <w:iCs/>
        </w:rPr>
        <w:t>Are you looking for a way to regularly support your schools fundraising programs without lifting a finger?</w:t>
      </w:r>
    </w:p>
    <w:p w14:paraId="193016BC" w14:textId="77C8E968" w:rsidR="7F6B5AFD" w:rsidRDefault="7F6B5AFD" w:rsidP="7F6B5AFD">
      <w:pPr>
        <w:rPr>
          <w:b/>
          <w:bCs/>
          <w:i/>
          <w:iCs/>
        </w:rPr>
      </w:pPr>
    </w:p>
    <w:p w14:paraId="1FC01F95" w14:textId="1B8B2220" w:rsidR="7F6B5AFD" w:rsidRDefault="7F6B5AFD" w:rsidP="7F6B5AFD">
      <w:pPr>
        <w:rPr>
          <w:b/>
          <w:bCs/>
          <w:i/>
          <w:iCs/>
        </w:rPr>
      </w:pPr>
      <w:r w:rsidRPr="7F6B5AFD">
        <w:rPr>
          <w:i/>
          <w:iCs/>
        </w:rPr>
        <w:t>Sign up to donate a monthly amount through The Latchmere Learning Fund.</w:t>
      </w:r>
    </w:p>
    <w:p w14:paraId="07E8AB7E" w14:textId="6E2DBFB0" w:rsidR="7F6B5AFD" w:rsidRDefault="7F6B5AFD" w:rsidP="7F6B5AFD"/>
    <w:p w14:paraId="3E1195B0" w14:textId="1E0C5241" w:rsidR="11097965" w:rsidRDefault="11097965" w:rsidP="7F6B5AFD">
      <w:pPr>
        <w:rPr>
          <w:i/>
          <w:iCs/>
        </w:rPr>
      </w:pPr>
      <w:r w:rsidRPr="7F6B5AFD">
        <w:rPr>
          <w:b/>
          <w:bCs/>
        </w:rPr>
        <w:t>What is The Latchmere School Learning Fund?</w:t>
      </w:r>
    </w:p>
    <w:p w14:paraId="68DDE3BE" w14:textId="4EED67DE" w:rsidR="6AFA3AC9" w:rsidRDefault="6AFA3AC9" w:rsidP="6AFA3AC9">
      <w:pPr>
        <w:rPr>
          <w:b/>
          <w:bCs/>
        </w:rPr>
      </w:pPr>
    </w:p>
    <w:p w14:paraId="326790CE" w14:textId="2D94708B" w:rsidR="0BCD3A67" w:rsidRDefault="0BCD3A67" w:rsidP="7F6B5AFD">
      <w:pPr>
        <w:rPr>
          <w:rFonts w:ascii="Calibri" w:eastAsia="Calibri" w:hAnsi="Calibri" w:cs="Calibri"/>
          <w:color w:val="201F1E"/>
        </w:rPr>
      </w:pPr>
      <w:r w:rsidRPr="7F6B5AFD">
        <w:rPr>
          <w:rFonts w:ascii="Calibri" w:eastAsia="Calibri" w:hAnsi="Calibri" w:cs="Calibri"/>
          <w:color w:val="201F1E"/>
        </w:rPr>
        <w:t xml:space="preserve">The Latchmere School Learning fund is a registered charity set up with the purpose of advancing the education of children attending Latchmere School by providing items, </w:t>
      </w:r>
      <w:proofErr w:type="gramStart"/>
      <w:r w:rsidRPr="7F6B5AFD">
        <w:rPr>
          <w:rFonts w:ascii="Calibri" w:eastAsia="Calibri" w:hAnsi="Calibri" w:cs="Calibri"/>
          <w:color w:val="201F1E"/>
        </w:rPr>
        <w:t>services</w:t>
      </w:r>
      <w:proofErr w:type="gramEnd"/>
      <w:r w:rsidRPr="7F6B5AFD">
        <w:rPr>
          <w:rFonts w:ascii="Calibri" w:eastAsia="Calibri" w:hAnsi="Calibri" w:cs="Calibri"/>
          <w:color w:val="201F1E"/>
        </w:rPr>
        <w:t xml:space="preserve"> and facilities, in addition to those provided by public funds. </w:t>
      </w:r>
    </w:p>
    <w:p w14:paraId="1879C5B7" w14:textId="36670565" w:rsidR="7F6B5AFD" w:rsidRDefault="7F6B5AFD" w:rsidP="7F6B5AFD">
      <w:pPr>
        <w:rPr>
          <w:rFonts w:ascii="Calibri" w:eastAsia="Calibri" w:hAnsi="Calibri" w:cs="Calibri"/>
          <w:color w:val="201F1E"/>
        </w:rPr>
      </w:pPr>
    </w:p>
    <w:p w14:paraId="44F746B0" w14:textId="08D813EE" w:rsidR="6AFA3AC9" w:rsidRDefault="6AFA3AC9" w:rsidP="11097965">
      <w:pPr>
        <w:rPr>
          <w:rFonts w:ascii="Calibri" w:eastAsia="Calibri" w:hAnsi="Calibri" w:cs="Calibri"/>
          <w:color w:val="201F1E"/>
        </w:rPr>
      </w:pPr>
      <w:r w:rsidRPr="11097965">
        <w:rPr>
          <w:rFonts w:ascii="Calibri" w:eastAsia="Calibri" w:hAnsi="Calibri" w:cs="Calibri"/>
          <w:color w:val="201F1E"/>
        </w:rPr>
        <w:t>The Learning Fund currently raises £13,000-£17,000/year.</w:t>
      </w:r>
    </w:p>
    <w:p w14:paraId="60B3BF77" w14:textId="6B06FBC2" w:rsidR="6AFA3AC9" w:rsidRDefault="6AFA3AC9" w:rsidP="7F6B5AFD">
      <w:pPr>
        <w:rPr>
          <w:rFonts w:ascii="Calibri" w:eastAsia="Calibri" w:hAnsi="Calibri" w:cs="Calibri"/>
          <w:color w:val="201F1E"/>
        </w:rPr>
      </w:pPr>
    </w:p>
    <w:p w14:paraId="5E8D1D42" w14:textId="687C30E5" w:rsidR="7F6B5AFD" w:rsidRDefault="7F6B5AFD" w:rsidP="7F6B5AFD">
      <w:pPr>
        <w:rPr>
          <w:rFonts w:ascii="Calibri" w:eastAsia="Calibri" w:hAnsi="Calibri" w:cs="Calibri"/>
          <w:b/>
          <w:bCs/>
          <w:color w:val="201F1E"/>
        </w:rPr>
      </w:pPr>
      <w:r w:rsidRPr="7F6B5AFD">
        <w:rPr>
          <w:rFonts w:ascii="Calibri" w:eastAsia="Calibri" w:hAnsi="Calibri" w:cs="Calibri"/>
          <w:b/>
          <w:bCs/>
          <w:color w:val="201F1E"/>
        </w:rPr>
        <w:t>Could you help us raise more to fund the amazing educational facilities our Latchmere Pupils benefit from?</w:t>
      </w:r>
    </w:p>
    <w:p w14:paraId="6B3E17CC" w14:textId="0630271B" w:rsidR="7F6B5AFD" w:rsidRDefault="7F6B5AFD" w:rsidP="7F6B5AFD">
      <w:pPr>
        <w:rPr>
          <w:rFonts w:ascii="Calibri" w:eastAsia="Calibri" w:hAnsi="Calibri" w:cs="Calibri"/>
          <w:color w:val="201F1E"/>
        </w:rPr>
      </w:pPr>
    </w:p>
    <w:p w14:paraId="76B4D76B" w14:textId="70F18960" w:rsidR="6AFA3AC9" w:rsidRDefault="6AFA3AC9" w:rsidP="7F6B5AFD">
      <w:pPr>
        <w:rPr>
          <w:rFonts w:ascii="Calibri" w:eastAsia="Calibri" w:hAnsi="Calibri" w:cs="Calibri"/>
          <w:color w:val="201F1E"/>
        </w:rPr>
      </w:pPr>
      <w:r w:rsidRPr="7F6B5AFD">
        <w:rPr>
          <w:rFonts w:ascii="Calibri" w:eastAsia="Calibri" w:hAnsi="Calibri" w:cs="Calibri"/>
          <w:color w:val="201F1E"/>
        </w:rPr>
        <w:t>Recent examples of how this generous support from our parents and our community has helped the school include:</w:t>
      </w:r>
    </w:p>
    <w:p w14:paraId="21C3220B" w14:textId="2B0FB9CC" w:rsidR="6AFA3AC9" w:rsidRDefault="6AFA3AC9" w:rsidP="11097965">
      <w:pPr>
        <w:pStyle w:val="ListParagraph"/>
        <w:numPr>
          <w:ilvl w:val="0"/>
          <w:numId w:val="6"/>
        </w:numPr>
        <w:rPr>
          <w:color w:val="201F1E"/>
        </w:rPr>
      </w:pPr>
      <w:r w:rsidRPr="11097965">
        <w:rPr>
          <w:rFonts w:ascii="Calibri" w:eastAsia="Calibri" w:hAnsi="Calibri" w:cs="Calibri"/>
          <w:color w:val="201F1E"/>
        </w:rPr>
        <w:t xml:space="preserve">Supplementing resources to the Little </w:t>
      </w:r>
      <w:proofErr w:type="spellStart"/>
      <w:r w:rsidRPr="11097965">
        <w:rPr>
          <w:rFonts w:ascii="Calibri" w:eastAsia="Calibri" w:hAnsi="Calibri" w:cs="Calibri"/>
          <w:color w:val="201F1E"/>
        </w:rPr>
        <w:t>Wandle</w:t>
      </w:r>
      <w:proofErr w:type="spellEnd"/>
      <w:r w:rsidRPr="11097965">
        <w:rPr>
          <w:rFonts w:ascii="Calibri" w:eastAsia="Calibri" w:hAnsi="Calibri" w:cs="Calibri"/>
          <w:color w:val="201F1E"/>
        </w:rPr>
        <w:t xml:space="preserve"> Phonics programme</w:t>
      </w:r>
    </w:p>
    <w:p w14:paraId="57A6CF93" w14:textId="262172C5" w:rsidR="6AFA3AC9" w:rsidRDefault="6AFA3AC9" w:rsidP="7F6B5AFD">
      <w:pPr>
        <w:pStyle w:val="ListParagraph"/>
        <w:numPr>
          <w:ilvl w:val="0"/>
          <w:numId w:val="6"/>
        </w:numPr>
        <w:rPr>
          <w:color w:val="201F1E"/>
        </w:rPr>
      </w:pPr>
      <w:r w:rsidRPr="7F6B5AFD">
        <w:rPr>
          <w:rFonts w:ascii="Calibri" w:eastAsia="Calibri" w:hAnsi="Calibri" w:cs="Calibri"/>
          <w:color w:val="201F1E"/>
        </w:rPr>
        <w:t xml:space="preserve">Purchasing Smart boards in classrooms. </w:t>
      </w:r>
    </w:p>
    <w:p w14:paraId="424041F0" w14:textId="1BD3D668" w:rsidR="6AFA3AC9" w:rsidRDefault="6AFA3AC9" w:rsidP="11097965">
      <w:pPr>
        <w:rPr>
          <w:rFonts w:ascii="Calibri" w:eastAsia="Calibri" w:hAnsi="Calibri" w:cs="Calibri"/>
          <w:color w:val="201F1E"/>
        </w:rPr>
      </w:pPr>
    </w:p>
    <w:p w14:paraId="718368A0" w14:textId="1EC8EF4A" w:rsidR="6AFA3AC9" w:rsidRDefault="6AFA3AC9" w:rsidP="11097965">
      <w:pPr>
        <w:rPr>
          <w:rFonts w:ascii="Calibri" w:eastAsia="Calibri" w:hAnsi="Calibri" w:cs="Calibri"/>
          <w:color w:val="201F1E"/>
        </w:rPr>
      </w:pPr>
      <w:r w:rsidRPr="11097965">
        <w:rPr>
          <w:rFonts w:ascii="Calibri" w:eastAsia="Calibri" w:hAnsi="Calibri" w:cs="Calibri"/>
          <w:color w:val="201F1E"/>
        </w:rPr>
        <w:t>Furthermore, we are planning for the following upcoming projects:</w:t>
      </w:r>
    </w:p>
    <w:p w14:paraId="2D4459EB" w14:textId="34966B37" w:rsidR="6AFA3AC9" w:rsidRDefault="6AFA3AC9" w:rsidP="11097965">
      <w:pPr>
        <w:pStyle w:val="ListParagraph"/>
        <w:numPr>
          <w:ilvl w:val="0"/>
          <w:numId w:val="5"/>
        </w:numPr>
        <w:rPr>
          <w:color w:val="201F1E"/>
        </w:rPr>
      </w:pPr>
      <w:r w:rsidRPr="11097965">
        <w:rPr>
          <w:rFonts w:ascii="Calibri" w:eastAsia="Calibri" w:hAnsi="Calibri" w:cs="Calibri"/>
          <w:color w:val="201F1E"/>
        </w:rPr>
        <w:t>Forest School and outdoor learning area</w:t>
      </w:r>
    </w:p>
    <w:p w14:paraId="5641CF01" w14:textId="6BB27316" w:rsidR="6AFA3AC9" w:rsidRDefault="6AFA3AC9" w:rsidP="7F6B5AFD">
      <w:pPr>
        <w:pStyle w:val="ListParagraph"/>
        <w:numPr>
          <w:ilvl w:val="0"/>
          <w:numId w:val="5"/>
        </w:numPr>
        <w:rPr>
          <w:color w:val="201F1E"/>
        </w:rPr>
      </w:pPr>
      <w:r w:rsidRPr="7F6B5AFD">
        <w:rPr>
          <w:rFonts w:ascii="Calibri" w:eastAsia="Calibri" w:hAnsi="Calibri" w:cs="Calibri"/>
          <w:color w:val="201F1E"/>
        </w:rPr>
        <w:t>iPad Seesaw Learning.</w:t>
      </w:r>
    </w:p>
    <w:p w14:paraId="79BA1090" w14:textId="612B1C59" w:rsidR="7F6B5AFD" w:rsidRDefault="7F6B5AFD" w:rsidP="7F6B5AFD">
      <w:pPr>
        <w:rPr>
          <w:b/>
          <w:bCs/>
        </w:rPr>
      </w:pPr>
    </w:p>
    <w:p w14:paraId="6A161960" w14:textId="7C2E9F1B" w:rsidR="004B2A2D" w:rsidRDefault="004B2A2D" w:rsidP="7F6B5AFD">
      <w:pPr>
        <w:rPr>
          <w:b/>
          <w:bCs/>
        </w:rPr>
      </w:pPr>
      <w:r w:rsidRPr="7F6B5AFD">
        <w:rPr>
          <w:b/>
          <w:bCs/>
        </w:rPr>
        <w:t>Donating is easy and convenient</w:t>
      </w:r>
    </w:p>
    <w:p w14:paraId="13F3F3DE" w14:textId="6B4EF6DA" w:rsidR="7F6B5AFD" w:rsidRDefault="7F6B5AFD" w:rsidP="7F6B5AFD"/>
    <w:p w14:paraId="55B69E3D" w14:textId="1DEB50F7" w:rsidR="11097965" w:rsidRPr="00104A9A" w:rsidRDefault="004B2A2D" w:rsidP="7F6B5AFD">
      <w:pPr>
        <w:pStyle w:val="ListParagraph"/>
        <w:numPr>
          <w:ilvl w:val="0"/>
          <w:numId w:val="1"/>
        </w:numPr>
      </w:pPr>
      <w:r w:rsidRPr="00104A9A">
        <w:t xml:space="preserve">Complete the attached standing order form to donate a regular amount each month </w:t>
      </w:r>
      <w:bookmarkStart w:id="0" w:name="_Int_kuMqY244"/>
      <w:proofErr w:type="gramStart"/>
      <w:r w:rsidRPr="00104A9A">
        <w:t>e.g.</w:t>
      </w:r>
      <w:bookmarkEnd w:id="0"/>
      <w:proofErr w:type="gramEnd"/>
      <w:r w:rsidRPr="00104A9A">
        <w:t xml:space="preserve"> £5, £10 or £20</w:t>
      </w:r>
    </w:p>
    <w:p w14:paraId="605BF430" w14:textId="52F26454" w:rsidR="11097965" w:rsidRPr="00104A9A" w:rsidRDefault="004B2A2D" w:rsidP="7F6B5AFD">
      <w:pPr>
        <w:pStyle w:val="ListParagraph"/>
        <w:numPr>
          <w:ilvl w:val="0"/>
          <w:numId w:val="1"/>
        </w:numPr>
      </w:pPr>
      <w:r w:rsidRPr="00104A9A">
        <w:t>Return your form with your Gift Aid declaration to the school office</w:t>
      </w:r>
    </w:p>
    <w:p w14:paraId="21006BA8" w14:textId="57E82914" w:rsidR="11097965" w:rsidRPr="00104A9A" w:rsidRDefault="004B2A2D" w:rsidP="7F6B5AFD">
      <w:pPr>
        <w:pStyle w:val="ListParagraph"/>
        <w:numPr>
          <w:ilvl w:val="0"/>
          <w:numId w:val="1"/>
        </w:numPr>
      </w:pPr>
      <w:r w:rsidRPr="00104A9A">
        <w:t>Or make a one-off donation at any of our LSPA events.</w:t>
      </w:r>
    </w:p>
    <w:p w14:paraId="467AB67E" w14:textId="31BCA3D7" w:rsidR="7F6B5AFD" w:rsidRDefault="7F6B5AFD" w:rsidP="7F6B5AFD"/>
    <w:p w14:paraId="4E74D4D2" w14:textId="093BAAB8" w:rsidR="6AFA3AC9" w:rsidRDefault="6AFA3AC9" w:rsidP="6AFA3AC9">
      <w:r>
        <w:t>Many thanks for your support.</w:t>
      </w:r>
    </w:p>
    <w:p w14:paraId="56B2D730" w14:textId="72F2B639" w:rsidR="6AFA3AC9" w:rsidRDefault="6AFA3AC9" w:rsidP="6AFA3AC9"/>
    <w:p w14:paraId="6E0204AA" w14:textId="19741E46" w:rsidR="0BCD3A67" w:rsidRDefault="0BCD3A67" w:rsidP="0BCD3A67">
      <w:r>
        <w:t xml:space="preserve">Anna Steels, Carolyn </w:t>
      </w:r>
      <w:proofErr w:type="gramStart"/>
      <w:r>
        <w:t>Coles</w:t>
      </w:r>
      <w:proofErr w:type="gramEnd"/>
      <w:r>
        <w:t xml:space="preserve"> and Rebecca Wilkinson</w:t>
      </w:r>
    </w:p>
    <w:p w14:paraId="3FFF73D0" w14:textId="45BFF505" w:rsidR="6AFA3AC9" w:rsidRDefault="6AFA3AC9" w:rsidP="11097965">
      <w:r>
        <w:t>The Latchmere School Learning Fund Trustees</w:t>
      </w:r>
    </w:p>
    <w:p w14:paraId="6D23C2AB" w14:textId="5909AF22" w:rsidR="11097965" w:rsidRDefault="11097965" w:rsidP="11097965"/>
    <w:p w14:paraId="4467F467" w14:textId="708D35C0" w:rsidR="11097965" w:rsidRDefault="11097965" w:rsidP="11097965"/>
    <w:p w14:paraId="231A9276" w14:textId="3436B242" w:rsidR="11097965" w:rsidRDefault="11097965" w:rsidP="11097965"/>
    <w:p w14:paraId="1154298D" w14:textId="174E97DD" w:rsidR="11097965" w:rsidRDefault="11097965" w:rsidP="11097965"/>
    <w:p w14:paraId="49DDFCA4" w14:textId="75F63916" w:rsidR="11097965" w:rsidRDefault="11097965" w:rsidP="11097965"/>
    <w:p w14:paraId="7DDE3F3F" w14:textId="7435A131" w:rsidR="11097965" w:rsidRDefault="11097965" w:rsidP="11097965">
      <w:pPr>
        <w:jc w:val="right"/>
      </w:pPr>
      <w:r>
        <w:t>Registered Charity: 1093093</w:t>
      </w:r>
    </w:p>
    <w:p w14:paraId="57AAA007" w14:textId="7D35D041" w:rsidR="7F6B5AFD" w:rsidRDefault="7F6B5AFD">
      <w:r>
        <w:br w:type="page"/>
      </w:r>
    </w:p>
    <w:p w14:paraId="24BEAFD7" w14:textId="1F05496C" w:rsidR="7F6B5AFD" w:rsidRDefault="00104A9A" w:rsidP="7F6B5AFD">
      <w:pPr>
        <w:jc w:val="center"/>
      </w:pPr>
      <w:r>
        <w:lastRenderedPageBreak/>
        <w:t xml:space="preserve">The </w:t>
      </w:r>
      <w:r w:rsidR="7F6B5AFD">
        <w:t xml:space="preserve">Latchmere </w:t>
      </w:r>
      <w:r>
        <w:t xml:space="preserve">Infant </w:t>
      </w:r>
      <w:r w:rsidR="7F6B5AFD">
        <w:t>School Learning Fund</w:t>
      </w:r>
    </w:p>
    <w:p w14:paraId="482E031F" w14:textId="1ED44038" w:rsidR="7F6B5AFD" w:rsidRDefault="7F6B5AFD" w:rsidP="7F6B5AFD">
      <w:pPr>
        <w:jc w:val="center"/>
      </w:pPr>
      <w:r>
        <w:t>Registered Charity No:</w:t>
      </w:r>
      <w:r w:rsidR="11097965">
        <w:t xml:space="preserve"> 1093093</w:t>
      </w:r>
    </w:p>
    <w:p w14:paraId="09A05D23" w14:textId="30C02C58" w:rsidR="7F6B5AFD" w:rsidRDefault="7F6B5AFD" w:rsidP="7F6B5AFD">
      <w:pPr>
        <w:jc w:val="center"/>
      </w:pPr>
    </w:p>
    <w:p w14:paraId="7633E8EF" w14:textId="24804351" w:rsidR="7F6B5AFD" w:rsidRDefault="7F6B5AFD" w:rsidP="7F6B5AFD">
      <w:pPr>
        <w:jc w:val="center"/>
        <w:rPr>
          <w:b/>
          <w:bCs/>
        </w:rPr>
      </w:pPr>
      <w:r w:rsidRPr="7F6B5AFD">
        <w:rPr>
          <w:b/>
          <w:bCs/>
        </w:rPr>
        <w:t>Standing Order Mandate</w:t>
      </w:r>
    </w:p>
    <w:p w14:paraId="5C92D10D" w14:textId="0A608FFB" w:rsidR="7F6B5AFD" w:rsidRDefault="7F6B5AFD" w:rsidP="7F6B5AFD">
      <w:pPr>
        <w:spacing w:line="480" w:lineRule="auto"/>
      </w:pPr>
    </w:p>
    <w:p w14:paraId="347A052D" w14:textId="77777777" w:rsidR="00104A9A" w:rsidRDefault="00104A9A" w:rsidP="7F6B5AFD">
      <w:pPr>
        <w:spacing w:line="480" w:lineRule="auto"/>
      </w:pPr>
    </w:p>
    <w:p w14:paraId="76127D30" w14:textId="2CA797DF" w:rsidR="7F6B5AFD" w:rsidRDefault="7F6B5AFD" w:rsidP="7F6B5AFD">
      <w:pPr>
        <w:spacing w:line="480" w:lineRule="auto"/>
      </w:pPr>
      <w:r>
        <w:t>To.............................................................................................(Name of your bank or building society)</w:t>
      </w:r>
    </w:p>
    <w:p w14:paraId="4B3F2D94" w14:textId="5D829247" w:rsidR="7F6B5AFD" w:rsidRDefault="7F6B5AFD" w:rsidP="7F6B5AFD">
      <w:pPr>
        <w:spacing w:line="480" w:lineRule="auto"/>
      </w:pPr>
      <w:r>
        <w:t>Bank/building society address.................................................................................................................</w:t>
      </w:r>
    </w:p>
    <w:p w14:paraId="55EFD79B" w14:textId="655D8291" w:rsidR="7F6B5AFD" w:rsidRDefault="7F6B5AFD" w:rsidP="7F6B5AFD">
      <w:pPr>
        <w:spacing w:line="480" w:lineRule="auto"/>
      </w:pPr>
      <w:r>
        <w:t>…...............................................................................................................................................................Postcode......................................................................</w:t>
      </w:r>
    </w:p>
    <w:p w14:paraId="5D14AADB" w14:textId="29517CD6" w:rsidR="7F6B5AFD" w:rsidRDefault="7F6B5AFD" w:rsidP="7F6B5AFD">
      <w:pPr>
        <w:spacing w:line="480" w:lineRule="auto"/>
      </w:pPr>
      <w:r>
        <w:t>Account holder name..............................................................................................................................</w:t>
      </w:r>
    </w:p>
    <w:p w14:paraId="0D604150" w14:textId="1B807A53" w:rsidR="7F6B5AFD" w:rsidRDefault="7F6B5AFD" w:rsidP="7F6B5AFD">
      <w:pPr>
        <w:spacing w:line="480" w:lineRule="auto"/>
      </w:pPr>
      <w:r>
        <w:t>Account number......................................................................................................................................</w:t>
      </w:r>
    </w:p>
    <w:p w14:paraId="6D5BCC49" w14:textId="585D4F57" w:rsidR="7F6B5AFD" w:rsidRDefault="7F6B5AFD" w:rsidP="7F6B5AFD">
      <w:pPr>
        <w:spacing w:line="480" w:lineRule="auto"/>
      </w:pPr>
      <w:r>
        <w:t>Sort code..................................................................................................................................................</w:t>
      </w:r>
    </w:p>
    <w:p w14:paraId="279DA4F6" w14:textId="28C7CA38" w:rsidR="7F6B5AFD" w:rsidRDefault="7F6B5AFD" w:rsidP="7F6B5AFD">
      <w:pPr>
        <w:spacing w:line="480" w:lineRule="auto"/>
      </w:pPr>
    </w:p>
    <w:p w14:paraId="46E2E914" w14:textId="77777777" w:rsidR="00104A9A" w:rsidRDefault="7F6B5AFD" w:rsidP="7F6B5AFD">
      <w:r>
        <w:t xml:space="preserve">Please </w:t>
      </w:r>
      <w:proofErr w:type="gramStart"/>
      <w:r>
        <w:t>pay:</w:t>
      </w:r>
      <w:proofErr w:type="gramEnd"/>
      <w:r>
        <w:t xml:space="preserve"> HSBC Bank, 54 Clarence Street, Kingston Upon Thames, Surrey, KT1 1NS</w:t>
      </w:r>
    </w:p>
    <w:p w14:paraId="2A96A25B" w14:textId="368FD4C9" w:rsidR="7F6B5AFD" w:rsidRDefault="7F6B5AFD" w:rsidP="7F6B5AFD">
      <w:r>
        <w:t>Sort Code: 40-23-29</w:t>
      </w:r>
    </w:p>
    <w:p w14:paraId="6422799D" w14:textId="6A3BC595" w:rsidR="7F6B5AFD" w:rsidRDefault="7F6B5AFD" w:rsidP="7F6B5AFD">
      <w:r>
        <w:t xml:space="preserve">For the credit of: The Latchmere </w:t>
      </w:r>
      <w:r w:rsidR="00104A9A">
        <w:t xml:space="preserve">Infant </w:t>
      </w:r>
      <w:r>
        <w:t>School Learning Fund</w:t>
      </w:r>
    </w:p>
    <w:p w14:paraId="02DD8240" w14:textId="2417B6C8" w:rsidR="7F6B5AFD" w:rsidRDefault="7F6B5AFD" w:rsidP="7F6B5AFD">
      <w:r>
        <w:t>Account number: 61381911</w:t>
      </w:r>
    </w:p>
    <w:p w14:paraId="0542682C" w14:textId="06349A0F" w:rsidR="7F6B5AFD" w:rsidRDefault="7F6B5AFD" w:rsidP="7F6B5AFD">
      <w:pPr>
        <w:spacing w:line="480" w:lineRule="auto"/>
      </w:pPr>
      <w:r>
        <w:t>The sum of: (please circle as appropriate):</w:t>
      </w:r>
    </w:p>
    <w:p w14:paraId="4F77FEDA" w14:textId="3DF16704" w:rsidR="7F6B5AFD" w:rsidRDefault="7F6B5AFD" w:rsidP="7F6B5AFD">
      <w:pPr>
        <w:spacing w:line="480" w:lineRule="auto"/>
      </w:pPr>
      <w:r>
        <w:t>£10 / month</w:t>
      </w:r>
      <w:r>
        <w:tab/>
      </w:r>
      <w:r>
        <w:tab/>
      </w:r>
      <w:r>
        <w:tab/>
      </w:r>
      <w:r>
        <w:tab/>
        <w:t>£15 / month</w:t>
      </w:r>
      <w:r>
        <w:tab/>
      </w:r>
      <w:r>
        <w:tab/>
      </w:r>
      <w:r>
        <w:tab/>
      </w:r>
      <w:r>
        <w:tab/>
        <w:t>£20 / month</w:t>
      </w:r>
    </w:p>
    <w:p w14:paraId="7546FFA0" w14:textId="055A82DF" w:rsidR="7F6B5AFD" w:rsidRDefault="7F6B5AFD" w:rsidP="7F6B5AFD">
      <w:pPr>
        <w:spacing w:line="480" w:lineRule="auto"/>
      </w:pPr>
      <w:r>
        <w:t>Any other amount £..................</w:t>
      </w:r>
    </w:p>
    <w:p w14:paraId="47CE1E31" w14:textId="555004CF" w:rsidR="7F6B5AFD" w:rsidRDefault="7F6B5AFD" w:rsidP="7F6B5AFD">
      <w:pPr>
        <w:spacing w:line="480" w:lineRule="auto"/>
      </w:pPr>
      <w:r>
        <w:t>Commencing.......................................................................................................(date of first payment)</w:t>
      </w:r>
    </w:p>
    <w:p w14:paraId="52A1AD12" w14:textId="1DDF0ED1" w:rsidR="7F6B5AFD" w:rsidRDefault="7F6B5AFD" w:rsidP="7F6B5AFD">
      <w:r>
        <w:t xml:space="preserve">and thereafter on the..........................................................................................(please state the date and frequency of your intended payment, </w:t>
      </w:r>
      <w:proofErr w:type="gramStart"/>
      <w:r>
        <w:t>e.g.</w:t>
      </w:r>
      <w:proofErr w:type="gramEnd"/>
      <w:r>
        <w:t xml:space="preserve"> 1</w:t>
      </w:r>
      <w:r w:rsidRPr="7F6B5AFD">
        <w:rPr>
          <w:vertAlign w:val="superscript"/>
        </w:rPr>
        <w:t>st</w:t>
      </w:r>
      <w:r>
        <w:t xml:space="preserve"> of each month), until further notice in writing and debit my/our account accordingly.</w:t>
      </w:r>
    </w:p>
    <w:p w14:paraId="4FD5EBFF" w14:textId="5A0B5F91" w:rsidR="7F6B5AFD" w:rsidRDefault="7F6B5AFD" w:rsidP="7F6B5AFD">
      <w:pPr>
        <w:spacing w:line="480" w:lineRule="auto"/>
      </w:pPr>
    </w:p>
    <w:p w14:paraId="5EF63FF6" w14:textId="77777777" w:rsidR="00104A9A" w:rsidRDefault="7F6B5AFD" w:rsidP="7F6B5AFD">
      <w:pPr>
        <w:spacing w:line="480" w:lineRule="auto"/>
        <w:jc w:val="center"/>
      </w:pPr>
      <w:r>
        <w:t>Signature(s)…............................................................................................................................................Date..........................................................................................................................................................</w:t>
      </w:r>
    </w:p>
    <w:p w14:paraId="3B6D8650" w14:textId="77777777" w:rsidR="00104A9A" w:rsidRDefault="00104A9A" w:rsidP="7F6B5AFD">
      <w:pPr>
        <w:spacing w:line="480" w:lineRule="auto"/>
        <w:jc w:val="center"/>
      </w:pPr>
    </w:p>
    <w:p w14:paraId="21080D8D" w14:textId="77777777" w:rsidR="00104A9A" w:rsidRDefault="00104A9A" w:rsidP="7F6B5AFD">
      <w:pPr>
        <w:spacing w:line="480" w:lineRule="auto"/>
        <w:jc w:val="center"/>
      </w:pPr>
    </w:p>
    <w:p w14:paraId="0401510A" w14:textId="6797BE47" w:rsidR="7F6B5AFD" w:rsidRDefault="7F6B5AFD" w:rsidP="00104A9A">
      <w:pPr>
        <w:spacing w:line="480" w:lineRule="auto"/>
        <w:jc w:val="center"/>
      </w:pPr>
      <w:r>
        <w:t>Please return the form to the school office and we will forward it to your bank.</w:t>
      </w:r>
      <w:r>
        <w:br w:type="page"/>
      </w:r>
    </w:p>
    <w:p w14:paraId="67214AC3" w14:textId="1EB54F15" w:rsidR="7F6B5AFD" w:rsidRDefault="00104A9A" w:rsidP="7F6B5AFD">
      <w:pPr>
        <w:jc w:val="center"/>
      </w:pPr>
      <w:r>
        <w:lastRenderedPageBreak/>
        <w:t xml:space="preserve">The </w:t>
      </w:r>
      <w:r w:rsidR="7F6B5AFD">
        <w:t>Latchmere</w:t>
      </w:r>
      <w:r>
        <w:t xml:space="preserve"> Infant</w:t>
      </w:r>
      <w:r w:rsidR="7F6B5AFD">
        <w:t xml:space="preserve"> School Learning Fund</w:t>
      </w:r>
    </w:p>
    <w:p w14:paraId="7402DAD9" w14:textId="1ED44038" w:rsidR="7F6B5AFD" w:rsidRDefault="7F6B5AFD" w:rsidP="7F6B5AFD">
      <w:pPr>
        <w:jc w:val="center"/>
      </w:pPr>
      <w:r>
        <w:t>Registered Charity No:</w:t>
      </w:r>
      <w:r w:rsidR="11097965">
        <w:t xml:space="preserve"> 1093093</w:t>
      </w:r>
    </w:p>
    <w:p w14:paraId="37FB212B" w14:textId="30C02C58" w:rsidR="7F6B5AFD" w:rsidRDefault="7F6B5AFD" w:rsidP="7F6B5AFD">
      <w:pPr>
        <w:jc w:val="center"/>
      </w:pPr>
    </w:p>
    <w:p w14:paraId="715BC60D" w14:textId="24804351" w:rsidR="7F6B5AFD" w:rsidRDefault="7F6B5AFD" w:rsidP="7F6B5AFD">
      <w:pPr>
        <w:jc w:val="center"/>
        <w:rPr>
          <w:b/>
          <w:bCs/>
        </w:rPr>
      </w:pPr>
      <w:r w:rsidRPr="7F6B5AFD">
        <w:rPr>
          <w:b/>
          <w:bCs/>
        </w:rPr>
        <w:t>Standing Order Mandate</w:t>
      </w:r>
    </w:p>
    <w:p w14:paraId="01401587" w14:textId="20356AB2" w:rsidR="7F6B5AFD" w:rsidRDefault="7F6B5AFD" w:rsidP="7F6B5AFD"/>
    <w:p w14:paraId="1279E36D" w14:textId="77777777" w:rsidR="00104A9A" w:rsidRDefault="00104A9A" w:rsidP="7F6B5AFD"/>
    <w:p w14:paraId="48FC5362" w14:textId="436B9D2F" w:rsidR="7F6B5AFD" w:rsidRDefault="7F6B5AFD" w:rsidP="7F6B5AFD">
      <w:r>
        <w:t xml:space="preserve">Gift aid declaration – for past, </w:t>
      </w:r>
      <w:proofErr w:type="gramStart"/>
      <w:r>
        <w:t>present</w:t>
      </w:r>
      <w:proofErr w:type="gramEnd"/>
      <w:r>
        <w:t xml:space="preserve"> and future donations</w:t>
      </w:r>
    </w:p>
    <w:p w14:paraId="4F94C83C" w14:textId="02DC90D0" w:rsidR="7F6B5AFD" w:rsidRDefault="7F6B5AFD" w:rsidP="7F6B5AFD"/>
    <w:p w14:paraId="7171DEB1" w14:textId="51B22471" w:rsidR="7F6B5AFD" w:rsidRDefault="7F6B5AFD" w:rsidP="7F6B5AFD">
      <w:r>
        <w:t>Please treat Gift Aid donations on all qualifying gifts of money made today/in the past 4 years/in the future.</w:t>
      </w:r>
    </w:p>
    <w:p w14:paraId="336ECFC5" w14:textId="4FDB0549" w:rsidR="7F6B5AFD" w:rsidRDefault="7F6B5AFD" w:rsidP="7F6B5AFD"/>
    <w:p w14:paraId="416B9B6D" w14:textId="1C3E0FAF" w:rsidR="7F6B5AFD" w:rsidRDefault="7F6B5AFD" w:rsidP="7F6B5AFD">
      <w:r>
        <w:t>I confirm I have paid or will pay an amount of Income Tax and/or Capital Gains Tax for each tax year (6 April to 5 April) that is at least equal to the amount of tax that all the charities or Community Amateur Sports Clubs (CASCs) that I donate to will reclaim on my gifts for that tax year.</w:t>
      </w:r>
    </w:p>
    <w:p w14:paraId="318A44F0" w14:textId="76848317" w:rsidR="7F6B5AFD" w:rsidRDefault="7F6B5AFD" w:rsidP="7F6B5AFD"/>
    <w:p w14:paraId="5AE57743" w14:textId="6F8AD1AA" w:rsidR="7F6B5AFD" w:rsidRDefault="7F6B5AFD" w:rsidP="7F6B5AFD">
      <w:r>
        <w:t>I understand that other taxes such as VAT and Council Tax do not qualify. I understand the charity will reclaim 25p of tax on every £1 that I give on or after 6 April 2008</w:t>
      </w:r>
    </w:p>
    <w:p w14:paraId="19B633FC" w14:textId="5BDCBDC6" w:rsidR="7F6B5AFD" w:rsidRDefault="7F6B5AFD" w:rsidP="7F6B5AFD"/>
    <w:p w14:paraId="3E873131" w14:textId="53F0F67A" w:rsidR="7F6B5AFD" w:rsidRDefault="7F6B5AFD" w:rsidP="7F6B5AFD">
      <w:r>
        <w:t>Donor’s details</w:t>
      </w:r>
    </w:p>
    <w:p w14:paraId="64749153" w14:textId="53540FE1" w:rsidR="7F6B5AFD" w:rsidRDefault="7F6B5AFD" w:rsidP="7F6B5AFD"/>
    <w:p w14:paraId="771F5A4A" w14:textId="6B66E59D" w:rsidR="7F6B5AFD" w:rsidRDefault="7F6B5AFD" w:rsidP="7F6B5AFD">
      <w:pPr>
        <w:spacing w:line="480" w:lineRule="auto"/>
      </w:pPr>
      <w:r>
        <w:t>Title:</w:t>
      </w:r>
      <w:r>
        <w:tab/>
      </w:r>
      <w:r>
        <w:tab/>
      </w:r>
      <w:r>
        <w:tab/>
      </w:r>
      <w:r>
        <w:tab/>
      </w:r>
      <w:r>
        <w:tab/>
        <w:t>First name/initial:</w:t>
      </w:r>
    </w:p>
    <w:p w14:paraId="40C47E6D" w14:textId="2FB4200A" w:rsidR="7F6B5AFD" w:rsidRDefault="7F6B5AFD" w:rsidP="7F6B5AFD">
      <w:pPr>
        <w:spacing w:line="480" w:lineRule="auto"/>
      </w:pPr>
    </w:p>
    <w:p w14:paraId="15FD2D76" w14:textId="04EAFAF7" w:rsidR="7F6B5AFD" w:rsidRDefault="7F6B5AFD" w:rsidP="7F6B5AFD">
      <w:pPr>
        <w:spacing w:line="480" w:lineRule="auto"/>
      </w:pPr>
      <w:r>
        <w:t>Surname:</w:t>
      </w:r>
    </w:p>
    <w:p w14:paraId="15D05D8C" w14:textId="73D40B04" w:rsidR="7F6B5AFD" w:rsidRDefault="7F6B5AFD" w:rsidP="7F6B5AFD">
      <w:pPr>
        <w:spacing w:line="480" w:lineRule="auto"/>
      </w:pPr>
    </w:p>
    <w:p w14:paraId="5C84D9F8" w14:textId="7F766EA2" w:rsidR="7F6B5AFD" w:rsidRDefault="7F6B5AFD" w:rsidP="7F6B5AFD">
      <w:pPr>
        <w:spacing w:line="480" w:lineRule="auto"/>
      </w:pPr>
      <w:r>
        <w:t>Address:</w:t>
      </w:r>
    </w:p>
    <w:p w14:paraId="46214E4C" w14:textId="7926E363" w:rsidR="7F6B5AFD" w:rsidRDefault="7F6B5AFD" w:rsidP="7F6B5AFD">
      <w:pPr>
        <w:spacing w:line="480" w:lineRule="auto"/>
      </w:pPr>
    </w:p>
    <w:p w14:paraId="23DD342A" w14:textId="709B012C" w:rsidR="7F6B5AFD" w:rsidRDefault="7F6B5AFD" w:rsidP="7F6B5AFD">
      <w:pPr>
        <w:spacing w:line="480" w:lineRule="auto"/>
      </w:pPr>
      <w:r>
        <w:t>Postcode:</w:t>
      </w:r>
    </w:p>
    <w:p w14:paraId="2512E0A9" w14:textId="2F9EA76F" w:rsidR="7F6B5AFD" w:rsidRDefault="7F6B5AFD" w:rsidP="7F6B5AFD">
      <w:pPr>
        <w:spacing w:line="480" w:lineRule="auto"/>
      </w:pPr>
    </w:p>
    <w:p w14:paraId="7ACAEA24" w14:textId="75D9D647" w:rsidR="7F6B5AFD" w:rsidRDefault="7F6B5AFD" w:rsidP="7F6B5AFD">
      <w:pPr>
        <w:spacing w:line="480" w:lineRule="auto"/>
      </w:pPr>
      <w:r>
        <w:t>Date:</w:t>
      </w:r>
    </w:p>
    <w:p w14:paraId="2AB5D28E" w14:textId="31749C26" w:rsidR="7F6B5AFD" w:rsidRDefault="7F6B5AFD" w:rsidP="7F6B5AFD">
      <w:pPr>
        <w:spacing w:line="480" w:lineRule="auto"/>
      </w:pPr>
    </w:p>
    <w:p w14:paraId="3B83930C" w14:textId="0E6FB0F8" w:rsidR="7F6B5AFD" w:rsidRDefault="7F6B5AFD" w:rsidP="7F6B5AFD">
      <w:pPr>
        <w:spacing w:line="480" w:lineRule="auto"/>
      </w:pPr>
      <w:r>
        <w:t xml:space="preserve">Signature: </w:t>
      </w:r>
    </w:p>
    <w:p w14:paraId="3619DB19" w14:textId="6378E86B" w:rsidR="7F6B5AFD" w:rsidRDefault="7F6B5AFD" w:rsidP="7F6B5AFD"/>
    <w:p w14:paraId="5782179E" w14:textId="24D063FC" w:rsidR="7F6B5AFD" w:rsidRDefault="7F6B5AFD" w:rsidP="7F6B5AFD"/>
    <w:p w14:paraId="44C2BB04" w14:textId="721969CD" w:rsidR="7F6B5AFD" w:rsidRDefault="7F6B5AFD" w:rsidP="7F6B5AFD">
      <w:pPr>
        <w:rPr>
          <w:i/>
          <w:iCs/>
        </w:rPr>
      </w:pPr>
      <w:r w:rsidRPr="7F6B5AFD">
        <w:rPr>
          <w:i/>
          <w:iCs/>
        </w:rPr>
        <w:t>Please notify the charity or CASC if you want to cancel this declaration / change your name or home address / no longer pay sufficient tax on your income or capital gains.</w:t>
      </w:r>
    </w:p>
    <w:p w14:paraId="13C8A2F7" w14:textId="6D20B18F" w:rsidR="7F6B5AFD" w:rsidRDefault="7F6B5AFD" w:rsidP="7F6B5AFD">
      <w:pPr>
        <w:rPr>
          <w:i/>
          <w:iCs/>
        </w:rPr>
      </w:pPr>
    </w:p>
    <w:p w14:paraId="099C5EFB" w14:textId="504DCC9A" w:rsidR="7F6B5AFD" w:rsidRDefault="7F6B5AFD" w:rsidP="7F6B5AFD">
      <w:pPr>
        <w:rPr>
          <w:i/>
          <w:iCs/>
        </w:rPr>
      </w:pPr>
      <w:r w:rsidRPr="7F6B5AFD">
        <w:rPr>
          <w:i/>
          <w:iCs/>
        </w:rPr>
        <w:t>If you pay Income Tax at the higher or additional rate and want to receive the additional tax relief due to you, you must include all your Gift Aid donations on your Self-Assessment tax return or ask HMRC to adjust your tax code.</w:t>
      </w:r>
    </w:p>
    <w:sectPr w:rsidR="7F6B5A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bookmark int2:bookmarkName="_Int_kuMqY244" int2:invalidationBookmarkName="" int2:hashCode="f1OmjTJDRvyEV6" int2:id="p8jyuBuE">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FB829A"/>
    <w:multiLevelType w:val="hybridMultilevel"/>
    <w:tmpl w:val="70BE9F9C"/>
    <w:lvl w:ilvl="0" w:tplc="AB50BE92">
      <w:start w:val="1"/>
      <w:numFmt w:val="bullet"/>
      <w:lvlText w:val=""/>
      <w:lvlJc w:val="left"/>
      <w:pPr>
        <w:ind w:left="720" w:hanging="360"/>
      </w:pPr>
      <w:rPr>
        <w:rFonts w:ascii="Symbol" w:hAnsi="Symbol" w:hint="default"/>
      </w:rPr>
    </w:lvl>
    <w:lvl w:ilvl="1" w:tplc="96D01680">
      <w:start w:val="1"/>
      <w:numFmt w:val="bullet"/>
      <w:lvlText w:val="o"/>
      <w:lvlJc w:val="left"/>
      <w:pPr>
        <w:ind w:left="1440" w:hanging="360"/>
      </w:pPr>
      <w:rPr>
        <w:rFonts w:ascii="Courier New" w:hAnsi="Courier New" w:hint="default"/>
      </w:rPr>
    </w:lvl>
    <w:lvl w:ilvl="2" w:tplc="6A84DA16">
      <w:start w:val="1"/>
      <w:numFmt w:val="bullet"/>
      <w:lvlText w:val=""/>
      <w:lvlJc w:val="left"/>
      <w:pPr>
        <w:ind w:left="2160" w:hanging="360"/>
      </w:pPr>
      <w:rPr>
        <w:rFonts w:ascii="Wingdings" w:hAnsi="Wingdings" w:hint="default"/>
      </w:rPr>
    </w:lvl>
    <w:lvl w:ilvl="3" w:tplc="163C47C4">
      <w:start w:val="1"/>
      <w:numFmt w:val="bullet"/>
      <w:lvlText w:val=""/>
      <w:lvlJc w:val="left"/>
      <w:pPr>
        <w:ind w:left="2880" w:hanging="360"/>
      </w:pPr>
      <w:rPr>
        <w:rFonts w:ascii="Symbol" w:hAnsi="Symbol" w:hint="default"/>
      </w:rPr>
    </w:lvl>
    <w:lvl w:ilvl="4" w:tplc="B04CC36E">
      <w:start w:val="1"/>
      <w:numFmt w:val="bullet"/>
      <w:lvlText w:val="o"/>
      <w:lvlJc w:val="left"/>
      <w:pPr>
        <w:ind w:left="3600" w:hanging="360"/>
      </w:pPr>
      <w:rPr>
        <w:rFonts w:ascii="Courier New" w:hAnsi="Courier New" w:hint="default"/>
      </w:rPr>
    </w:lvl>
    <w:lvl w:ilvl="5" w:tplc="FA16AD9C">
      <w:start w:val="1"/>
      <w:numFmt w:val="bullet"/>
      <w:lvlText w:val=""/>
      <w:lvlJc w:val="left"/>
      <w:pPr>
        <w:ind w:left="4320" w:hanging="360"/>
      </w:pPr>
      <w:rPr>
        <w:rFonts w:ascii="Wingdings" w:hAnsi="Wingdings" w:hint="default"/>
      </w:rPr>
    </w:lvl>
    <w:lvl w:ilvl="6" w:tplc="BC7A1206">
      <w:start w:val="1"/>
      <w:numFmt w:val="bullet"/>
      <w:lvlText w:val=""/>
      <w:lvlJc w:val="left"/>
      <w:pPr>
        <w:ind w:left="5040" w:hanging="360"/>
      </w:pPr>
      <w:rPr>
        <w:rFonts w:ascii="Symbol" w:hAnsi="Symbol" w:hint="default"/>
      </w:rPr>
    </w:lvl>
    <w:lvl w:ilvl="7" w:tplc="B4188D58">
      <w:start w:val="1"/>
      <w:numFmt w:val="bullet"/>
      <w:lvlText w:val="o"/>
      <w:lvlJc w:val="left"/>
      <w:pPr>
        <w:ind w:left="5760" w:hanging="360"/>
      </w:pPr>
      <w:rPr>
        <w:rFonts w:ascii="Courier New" w:hAnsi="Courier New" w:hint="default"/>
      </w:rPr>
    </w:lvl>
    <w:lvl w:ilvl="8" w:tplc="D9E260A6">
      <w:start w:val="1"/>
      <w:numFmt w:val="bullet"/>
      <w:lvlText w:val=""/>
      <w:lvlJc w:val="left"/>
      <w:pPr>
        <w:ind w:left="6480" w:hanging="360"/>
      </w:pPr>
      <w:rPr>
        <w:rFonts w:ascii="Wingdings" w:hAnsi="Wingdings" w:hint="default"/>
      </w:rPr>
    </w:lvl>
  </w:abstractNum>
  <w:abstractNum w:abstractNumId="1" w15:restartNumberingAfterBreak="0">
    <w:nsid w:val="0B680372"/>
    <w:multiLevelType w:val="hybridMultilevel"/>
    <w:tmpl w:val="FA60FCE4"/>
    <w:lvl w:ilvl="0" w:tplc="52285880">
      <w:start w:val="1"/>
      <w:numFmt w:val="bullet"/>
      <w:lvlText w:val=""/>
      <w:lvlJc w:val="left"/>
      <w:pPr>
        <w:ind w:left="720" w:hanging="360"/>
      </w:pPr>
      <w:rPr>
        <w:rFonts w:ascii="Symbol" w:hAnsi="Symbol" w:hint="default"/>
      </w:rPr>
    </w:lvl>
    <w:lvl w:ilvl="1" w:tplc="8C2E2A16">
      <w:start w:val="1"/>
      <w:numFmt w:val="bullet"/>
      <w:lvlText w:val="o"/>
      <w:lvlJc w:val="left"/>
      <w:pPr>
        <w:ind w:left="1440" w:hanging="360"/>
      </w:pPr>
      <w:rPr>
        <w:rFonts w:ascii="Courier New" w:hAnsi="Courier New" w:hint="default"/>
      </w:rPr>
    </w:lvl>
    <w:lvl w:ilvl="2" w:tplc="1292ABE4">
      <w:start w:val="1"/>
      <w:numFmt w:val="bullet"/>
      <w:lvlText w:val=""/>
      <w:lvlJc w:val="left"/>
      <w:pPr>
        <w:ind w:left="2160" w:hanging="360"/>
      </w:pPr>
      <w:rPr>
        <w:rFonts w:ascii="Wingdings" w:hAnsi="Wingdings" w:hint="default"/>
      </w:rPr>
    </w:lvl>
    <w:lvl w:ilvl="3" w:tplc="E9420DA0">
      <w:start w:val="1"/>
      <w:numFmt w:val="bullet"/>
      <w:lvlText w:val=""/>
      <w:lvlJc w:val="left"/>
      <w:pPr>
        <w:ind w:left="2880" w:hanging="360"/>
      </w:pPr>
      <w:rPr>
        <w:rFonts w:ascii="Symbol" w:hAnsi="Symbol" w:hint="default"/>
      </w:rPr>
    </w:lvl>
    <w:lvl w:ilvl="4" w:tplc="043CC2A4">
      <w:start w:val="1"/>
      <w:numFmt w:val="bullet"/>
      <w:lvlText w:val="o"/>
      <w:lvlJc w:val="left"/>
      <w:pPr>
        <w:ind w:left="3600" w:hanging="360"/>
      </w:pPr>
      <w:rPr>
        <w:rFonts w:ascii="Courier New" w:hAnsi="Courier New" w:hint="default"/>
      </w:rPr>
    </w:lvl>
    <w:lvl w:ilvl="5" w:tplc="A3381EAC">
      <w:start w:val="1"/>
      <w:numFmt w:val="bullet"/>
      <w:lvlText w:val=""/>
      <w:lvlJc w:val="left"/>
      <w:pPr>
        <w:ind w:left="4320" w:hanging="360"/>
      </w:pPr>
      <w:rPr>
        <w:rFonts w:ascii="Wingdings" w:hAnsi="Wingdings" w:hint="default"/>
      </w:rPr>
    </w:lvl>
    <w:lvl w:ilvl="6" w:tplc="0A629B2C">
      <w:start w:val="1"/>
      <w:numFmt w:val="bullet"/>
      <w:lvlText w:val=""/>
      <w:lvlJc w:val="left"/>
      <w:pPr>
        <w:ind w:left="5040" w:hanging="360"/>
      </w:pPr>
      <w:rPr>
        <w:rFonts w:ascii="Symbol" w:hAnsi="Symbol" w:hint="default"/>
      </w:rPr>
    </w:lvl>
    <w:lvl w:ilvl="7" w:tplc="9644548A">
      <w:start w:val="1"/>
      <w:numFmt w:val="bullet"/>
      <w:lvlText w:val="o"/>
      <w:lvlJc w:val="left"/>
      <w:pPr>
        <w:ind w:left="5760" w:hanging="360"/>
      </w:pPr>
      <w:rPr>
        <w:rFonts w:ascii="Courier New" w:hAnsi="Courier New" w:hint="default"/>
      </w:rPr>
    </w:lvl>
    <w:lvl w:ilvl="8" w:tplc="93441770">
      <w:start w:val="1"/>
      <w:numFmt w:val="bullet"/>
      <w:lvlText w:val=""/>
      <w:lvlJc w:val="left"/>
      <w:pPr>
        <w:ind w:left="6480" w:hanging="360"/>
      </w:pPr>
      <w:rPr>
        <w:rFonts w:ascii="Wingdings" w:hAnsi="Wingdings" w:hint="default"/>
      </w:rPr>
    </w:lvl>
  </w:abstractNum>
  <w:abstractNum w:abstractNumId="2" w15:restartNumberingAfterBreak="0">
    <w:nsid w:val="1A416C75"/>
    <w:multiLevelType w:val="hybridMultilevel"/>
    <w:tmpl w:val="7F707C0C"/>
    <w:lvl w:ilvl="0" w:tplc="6AB4FD5A">
      <w:start w:val="1"/>
      <w:numFmt w:val="bullet"/>
      <w:lvlText w:val=""/>
      <w:lvlJc w:val="left"/>
      <w:pPr>
        <w:ind w:left="720" w:hanging="360"/>
      </w:pPr>
      <w:rPr>
        <w:rFonts w:ascii="Symbol" w:hAnsi="Symbol" w:hint="default"/>
      </w:rPr>
    </w:lvl>
    <w:lvl w:ilvl="1" w:tplc="EE9EA328">
      <w:start w:val="1"/>
      <w:numFmt w:val="bullet"/>
      <w:lvlText w:val="o"/>
      <w:lvlJc w:val="left"/>
      <w:pPr>
        <w:ind w:left="1440" w:hanging="360"/>
      </w:pPr>
      <w:rPr>
        <w:rFonts w:ascii="Courier New" w:hAnsi="Courier New" w:hint="default"/>
      </w:rPr>
    </w:lvl>
    <w:lvl w:ilvl="2" w:tplc="D9508B7E">
      <w:start w:val="1"/>
      <w:numFmt w:val="bullet"/>
      <w:lvlText w:val=""/>
      <w:lvlJc w:val="left"/>
      <w:pPr>
        <w:ind w:left="2160" w:hanging="360"/>
      </w:pPr>
      <w:rPr>
        <w:rFonts w:ascii="Wingdings" w:hAnsi="Wingdings" w:hint="default"/>
      </w:rPr>
    </w:lvl>
    <w:lvl w:ilvl="3" w:tplc="EFE2343E">
      <w:start w:val="1"/>
      <w:numFmt w:val="bullet"/>
      <w:lvlText w:val=""/>
      <w:lvlJc w:val="left"/>
      <w:pPr>
        <w:ind w:left="2880" w:hanging="360"/>
      </w:pPr>
      <w:rPr>
        <w:rFonts w:ascii="Symbol" w:hAnsi="Symbol" w:hint="default"/>
      </w:rPr>
    </w:lvl>
    <w:lvl w:ilvl="4" w:tplc="BA2C9B7A">
      <w:start w:val="1"/>
      <w:numFmt w:val="bullet"/>
      <w:lvlText w:val="o"/>
      <w:lvlJc w:val="left"/>
      <w:pPr>
        <w:ind w:left="3600" w:hanging="360"/>
      </w:pPr>
      <w:rPr>
        <w:rFonts w:ascii="Courier New" w:hAnsi="Courier New" w:hint="default"/>
      </w:rPr>
    </w:lvl>
    <w:lvl w:ilvl="5" w:tplc="FD9A8A50">
      <w:start w:val="1"/>
      <w:numFmt w:val="bullet"/>
      <w:lvlText w:val=""/>
      <w:lvlJc w:val="left"/>
      <w:pPr>
        <w:ind w:left="4320" w:hanging="360"/>
      </w:pPr>
      <w:rPr>
        <w:rFonts w:ascii="Wingdings" w:hAnsi="Wingdings" w:hint="default"/>
      </w:rPr>
    </w:lvl>
    <w:lvl w:ilvl="6" w:tplc="B030D02C">
      <w:start w:val="1"/>
      <w:numFmt w:val="bullet"/>
      <w:lvlText w:val=""/>
      <w:lvlJc w:val="left"/>
      <w:pPr>
        <w:ind w:left="5040" w:hanging="360"/>
      </w:pPr>
      <w:rPr>
        <w:rFonts w:ascii="Symbol" w:hAnsi="Symbol" w:hint="default"/>
      </w:rPr>
    </w:lvl>
    <w:lvl w:ilvl="7" w:tplc="9D94CA22">
      <w:start w:val="1"/>
      <w:numFmt w:val="bullet"/>
      <w:lvlText w:val="o"/>
      <w:lvlJc w:val="left"/>
      <w:pPr>
        <w:ind w:left="5760" w:hanging="360"/>
      </w:pPr>
      <w:rPr>
        <w:rFonts w:ascii="Courier New" w:hAnsi="Courier New" w:hint="default"/>
      </w:rPr>
    </w:lvl>
    <w:lvl w:ilvl="8" w:tplc="2B42F5EC">
      <w:start w:val="1"/>
      <w:numFmt w:val="bullet"/>
      <w:lvlText w:val=""/>
      <w:lvlJc w:val="left"/>
      <w:pPr>
        <w:ind w:left="6480" w:hanging="360"/>
      </w:pPr>
      <w:rPr>
        <w:rFonts w:ascii="Wingdings" w:hAnsi="Wingdings" w:hint="default"/>
      </w:rPr>
    </w:lvl>
  </w:abstractNum>
  <w:abstractNum w:abstractNumId="3" w15:restartNumberingAfterBreak="0">
    <w:nsid w:val="4A9266FF"/>
    <w:multiLevelType w:val="multilevel"/>
    <w:tmpl w:val="D34825E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4D1EF4A2"/>
    <w:multiLevelType w:val="hybridMultilevel"/>
    <w:tmpl w:val="4D541574"/>
    <w:lvl w:ilvl="0" w:tplc="5764FC7C">
      <w:start w:val="1"/>
      <w:numFmt w:val="bullet"/>
      <w:lvlText w:val=""/>
      <w:lvlJc w:val="left"/>
      <w:pPr>
        <w:ind w:left="720" w:hanging="360"/>
      </w:pPr>
      <w:rPr>
        <w:rFonts w:ascii="Symbol" w:hAnsi="Symbol" w:hint="default"/>
      </w:rPr>
    </w:lvl>
    <w:lvl w:ilvl="1" w:tplc="D8AA939A">
      <w:start w:val="1"/>
      <w:numFmt w:val="bullet"/>
      <w:lvlText w:val="o"/>
      <w:lvlJc w:val="left"/>
      <w:pPr>
        <w:ind w:left="1440" w:hanging="360"/>
      </w:pPr>
      <w:rPr>
        <w:rFonts w:ascii="Courier New" w:hAnsi="Courier New" w:hint="default"/>
      </w:rPr>
    </w:lvl>
    <w:lvl w:ilvl="2" w:tplc="086EBC46">
      <w:start w:val="1"/>
      <w:numFmt w:val="bullet"/>
      <w:lvlText w:val=""/>
      <w:lvlJc w:val="left"/>
      <w:pPr>
        <w:ind w:left="2160" w:hanging="360"/>
      </w:pPr>
      <w:rPr>
        <w:rFonts w:ascii="Wingdings" w:hAnsi="Wingdings" w:hint="default"/>
      </w:rPr>
    </w:lvl>
    <w:lvl w:ilvl="3" w:tplc="52D063BC">
      <w:start w:val="1"/>
      <w:numFmt w:val="bullet"/>
      <w:lvlText w:val=""/>
      <w:lvlJc w:val="left"/>
      <w:pPr>
        <w:ind w:left="2880" w:hanging="360"/>
      </w:pPr>
      <w:rPr>
        <w:rFonts w:ascii="Symbol" w:hAnsi="Symbol" w:hint="default"/>
      </w:rPr>
    </w:lvl>
    <w:lvl w:ilvl="4" w:tplc="7F184BB0">
      <w:start w:val="1"/>
      <w:numFmt w:val="bullet"/>
      <w:lvlText w:val="o"/>
      <w:lvlJc w:val="left"/>
      <w:pPr>
        <w:ind w:left="3600" w:hanging="360"/>
      </w:pPr>
      <w:rPr>
        <w:rFonts w:ascii="Courier New" w:hAnsi="Courier New" w:hint="default"/>
      </w:rPr>
    </w:lvl>
    <w:lvl w:ilvl="5" w:tplc="07F6E8BC">
      <w:start w:val="1"/>
      <w:numFmt w:val="bullet"/>
      <w:lvlText w:val=""/>
      <w:lvlJc w:val="left"/>
      <w:pPr>
        <w:ind w:left="4320" w:hanging="360"/>
      </w:pPr>
      <w:rPr>
        <w:rFonts w:ascii="Wingdings" w:hAnsi="Wingdings" w:hint="default"/>
      </w:rPr>
    </w:lvl>
    <w:lvl w:ilvl="6" w:tplc="29563D50">
      <w:start w:val="1"/>
      <w:numFmt w:val="bullet"/>
      <w:lvlText w:val=""/>
      <w:lvlJc w:val="left"/>
      <w:pPr>
        <w:ind w:left="5040" w:hanging="360"/>
      </w:pPr>
      <w:rPr>
        <w:rFonts w:ascii="Symbol" w:hAnsi="Symbol" w:hint="default"/>
      </w:rPr>
    </w:lvl>
    <w:lvl w:ilvl="7" w:tplc="93C2F002">
      <w:start w:val="1"/>
      <w:numFmt w:val="bullet"/>
      <w:lvlText w:val="o"/>
      <w:lvlJc w:val="left"/>
      <w:pPr>
        <w:ind w:left="5760" w:hanging="360"/>
      </w:pPr>
      <w:rPr>
        <w:rFonts w:ascii="Courier New" w:hAnsi="Courier New" w:hint="default"/>
      </w:rPr>
    </w:lvl>
    <w:lvl w:ilvl="8" w:tplc="2E049D34">
      <w:start w:val="1"/>
      <w:numFmt w:val="bullet"/>
      <w:lvlText w:val=""/>
      <w:lvlJc w:val="left"/>
      <w:pPr>
        <w:ind w:left="6480" w:hanging="360"/>
      </w:pPr>
      <w:rPr>
        <w:rFonts w:ascii="Wingdings" w:hAnsi="Wingdings" w:hint="default"/>
      </w:rPr>
    </w:lvl>
  </w:abstractNum>
  <w:abstractNum w:abstractNumId="5" w15:restartNumberingAfterBreak="0">
    <w:nsid w:val="704C7785"/>
    <w:multiLevelType w:val="hybridMultilevel"/>
    <w:tmpl w:val="53C4FEB0"/>
    <w:lvl w:ilvl="0" w:tplc="5C34C8DA">
      <w:start w:val="1"/>
      <w:numFmt w:val="bullet"/>
      <w:lvlText w:val=""/>
      <w:lvlJc w:val="left"/>
      <w:pPr>
        <w:ind w:left="720" w:hanging="360"/>
      </w:pPr>
      <w:rPr>
        <w:rFonts w:ascii="Symbol" w:hAnsi="Symbol" w:hint="default"/>
      </w:rPr>
    </w:lvl>
    <w:lvl w:ilvl="1" w:tplc="F9EC94F0">
      <w:start w:val="1"/>
      <w:numFmt w:val="bullet"/>
      <w:lvlText w:val="o"/>
      <w:lvlJc w:val="left"/>
      <w:pPr>
        <w:ind w:left="1440" w:hanging="360"/>
      </w:pPr>
      <w:rPr>
        <w:rFonts w:ascii="Courier New" w:hAnsi="Courier New" w:hint="default"/>
      </w:rPr>
    </w:lvl>
    <w:lvl w:ilvl="2" w:tplc="489048C8">
      <w:start w:val="1"/>
      <w:numFmt w:val="bullet"/>
      <w:lvlText w:val=""/>
      <w:lvlJc w:val="left"/>
      <w:pPr>
        <w:ind w:left="2160" w:hanging="360"/>
      </w:pPr>
      <w:rPr>
        <w:rFonts w:ascii="Wingdings" w:hAnsi="Wingdings" w:hint="default"/>
      </w:rPr>
    </w:lvl>
    <w:lvl w:ilvl="3" w:tplc="962473FE">
      <w:start w:val="1"/>
      <w:numFmt w:val="bullet"/>
      <w:lvlText w:val=""/>
      <w:lvlJc w:val="left"/>
      <w:pPr>
        <w:ind w:left="2880" w:hanging="360"/>
      </w:pPr>
      <w:rPr>
        <w:rFonts w:ascii="Symbol" w:hAnsi="Symbol" w:hint="default"/>
      </w:rPr>
    </w:lvl>
    <w:lvl w:ilvl="4" w:tplc="391AE660">
      <w:start w:val="1"/>
      <w:numFmt w:val="bullet"/>
      <w:lvlText w:val="o"/>
      <w:lvlJc w:val="left"/>
      <w:pPr>
        <w:ind w:left="3600" w:hanging="360"/>
      </w:pPr>
      <w:rPr>
        <w:rFonts w:ascii="Courier New" w:hAnsi="Courier New" w:hint="default"/>
      </w:rPr>
    </w:lvl>
    <w:lvl w:ilvl="5" w:tplc="98348674">
      <w:start w:val="1"/>
      <w:numFmt w:val="bullet"/>
      <w:lvlText w:val=""/>
      <w:lvlJc w:val="left"/>
      <w:pPr>
        <w:ind w:left="4320" w:hanging="360"/>
      </w:pPr>
      <w:rPr>
        <w:rFonts w:ascii="Wingdings" w:hAnsi="Wingdings" w:hint="default"/>
      </w:rPr>
    </w:lvl>
    <w:lvl w:ilvl="6" w:tplc="BAE2DF60">
      <w:start w:val="1"/>
      <w:numFmt w:val="bullet"/>
      <w:lvlText w:val=""/>
      <w:lvlJc w:val="left"/>
      <w:pPr>
        <w:ind w:left="5040" w:hanging="360"/>
      </w:pPr>
      <w:rPr>
        <w:rFonts w:ascii="Symbol" w:hAnsi="Symbol" w:hint="default"/>
      </w:rPr>
    </w:lvl>
    <w:lvl w:ilvl="7" w:tplc="29421A00">
      <w:start w:val="1"/>
      <w:numFmt w:val="bullet"/>
      <w:lvlText w:val="o"/>
      <w:lvlJc w:val="left"/>
      <w:pPr>
        <w:ind w:left="5760" w:hanging="360"/>
      </w:pPr>
      <w:rPr>
        <w:rFonts w:ascii="Courier New" w:hAnsi="Courier New" w:hint="default"/>
      </w:rPr>
    </w:lvl>
    <w:lvl w:ilvl="8" w:tplc="CD24873A">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A2D"/>
    <w:rsid w:val="00104A9A"/>
    <w:rsid w:val="004B2A2D"/>
    <w:rsid w:val="00836C49"/>
    <w:rsid w:val="02E78DEC"/>
    <w:rsid w:val="0601A5B7"/>
    <w:rsid w:val="066A1967"/>
    <w:rsid w:val="07F62C17"/>
    <w:rsid w:val="0B6BE971"/>
    <w:rsid w:val="0BCD3A67"/>
    <w:rsid w:val="0BF5A55D"/>
    <w:rsid w:val="0D19504A"/>
    <w:rsid w:val="0FA62117"/>
    <w:rsid w:val="1050F10C"/>
    <w:rsid w:val="11097965"/>
    <w:rsid w:val="12C70062"/>
    <w:rsid w:val="1318DC66"/>
    <w:rsid w:val="13489C6F"/>
    <w:rsid w:val="14124CDB"/>
    <w:rsid w:val="1512CBB7"/>
    <w:rsid w:val="1524622F"/>
    <w:rsid w:val="15741CAD"/>
    <w:rsid w:val="1638A01B"/>
    <w:rsid w:val="1C6B7BC2"/>
    <w:rsid w:val="1C75D02E"/>
    <w:rsid w:val="1C9CB2BC"/>
    <w:rsid w:val="1D0386AB"/>
    <w:rsid w:val="1FAD70F0"/>
    <w:rsid w:val="20531778"/>
    <w:rsid w:val="2237CDC8"/>
    <w:rsid w:val="226F15B5"/>
    <w:rsid w:val="22D3FFAB"/>
    <w:rsid w:val="23D39E29"/>
    <w:rsid w:val="243553E2"/>
    <w:rsid w:val="256F6E8A"/>
    <w:rsid w:val="25922DFD"/>
    <w:rsid w:val="2621130E"/>
    <w:rsid w:val="2779A903"/>
    <w:rsid w:val="2800AB6E"/>
    <w:rsid w:val="2A15881C"/>
    <w:rsid w:val="2AE891B2"/>
    <w:rsid w:val="2B7F08A8"/>
    <w:rsid w:val="2C846213"/>
    <w:rsid w:val="2D5EA108"/>
    <w:rsid w:val="2D841785"/>
    <w:rsid w:val="2F162076"/>
    <w:rsid w:val="2F391043"/>
    <w:rsid w:val="2FF264CE"/>
    <w:rsid w:val="309641CA"/>
    <w:rsid w:val="321D1A40"/>
    <w:rsid w:val="32496B5D"/>
    <w:rsid w:val="32FB357C"/>
    <w:rsid w:val="33920813"/>
    <w:rsid w:val="33CDE28C"/>
    <w:rsid w:val="35A851C7"/>
    <w:rsid w:val="378FCCCD"/>
    <w:rsid w:val="3816CF38"/>
    <w:rsid w:val="389018D8"/>
    <w:rsid w:val="392B9D2E"/>
    <w:rsid w:val="396A7700"/>
    <w:rsid w:val="3A0B23DE"/>
    <w:rsid w:val="3A3D2410"/>
    <w:rsid w:val="3B064761"/>
    <w:rsid w:val="3BD8F471"/>
    <w:rsid w:val="3DF72BAB"/>
    <w:rsid w:val="3E538FDA"/>
    <w:rsid w:val="3F7138B8"/>
    <w:rsid w:val="403E571D"/>
    <w:rsid w:val="40AC6594"/>
    <w:rsid w:val="41B979B4"/>
    <w:rsid w:val="45F037ED"/>
    <w:rsid w:val="467650B4"/>
    <w:rsid w:val="46AD98A1"/>
    <w:rsid w:val="46E4BACC"/>
    <w:rsid w:val="47E4C984"/>
    <w:rsid w:val="48122115"/>
    <w:rsid w:val="49418E27"/>
    <w:rsid w:val="4A1C5B8E"/>
    <w:rsid w:val="4B49C1D7"/>
    <w:rsid w:val="4B6C814A"/>
    <w:rsid w:val="4BB76C03"/>
    <w:rsid w:val="4CED7FBE"/>
    <w:rsid w:val="509E430C"/>
    <w:rsid w:val="54B6C1E2"/>
    <w:rsid w:val="5895EF0B"/>
    <w:rsid w:val="589E9C7D"/>
    <w:rsid w:val="59B2DA69"/>
    <w:rsid w:val="5A034AB3"/>
    <w:rsid w:val="5A46F5F6"/>
    <w:rsid w:val="5B19BDDC"/>
    <w:rsid w:val="5BA4A9BF"/>
    <w:rsid w:val="5BCD8FCD"/>
    <w:rsid w:val="5C71C824"/>
    <w:rsid w:val="5C94AE0C"/>
    <w:rsid w:val="5D3AEB75"/>
    <w:rsid w:val="5D902D30"/>
    <w:rsid w:val="5DF9100B"/>
    <w:rsid w:val="5E9F73E9"/>
    <w:rsid w:val="5F102F6C"/>
    <w:rsid w:val="6087D893"/>
    <w:rsid w:val="60A9AE62"/>
    <w:rsid w:val="6223A8F4"/>
    <w:rsid w:val="62457EC3"/>
    <w:rsid w:val="6359BCAF"/>
    <w:rsid w:val="63E14F24"/>
    <w:rsid w:val="64070099"/>
    <w:rsid w:val="6901B9EC"/>
    <w:rsid w:val="698F5ADD"/>
    <w:rsid w:val="6A76421D"/>
    <w:rsid w:val="6AFA3AC9"/>
    <w:rsid w:val="6CECAD14"/>
    <w:rsid w:val="6DADE2DF"/>
    <w:rsid w:val="6E04DE09"/>
    <w:rsid w:val="6F0A1982"/>
    <w:rsid w:val="6FC77A36"/>
    <w:rsid w:val="70A5E9E3"/>
    <w:rsid w:val="71DD3726"/>
    <w:rsid w:val="729A7B7A"/>
    <w:rsid w:val="72C7D30B"/>
    <w:rsid w:val="73363D23"/>
    <w:rsid w:val="7343AC45"/>
    <w:rsid w:val="74364BDB"/>
    <w:rsid w:val="7499A009"/>
    <w:rsid w:val="74DE969C"/>
    <w:rsid w:val="74F02D14"/>
    <w:rsid w:val="759D8240"/>
    <w:rsid w:val="764C0816"/>
    <w:rsid w:val="7654B588"/>
    <w:rsid w:val="766DDDE5"/>
    <w:rsid w:val="76938F5A"/>
    <w:rsid w:val="773952A1"/>
    <w:rsid w:val="77B963BE"/>
    <w:rsid w:val="77F085E9"/>
    <w:rsid w:val="78FCE3A6"/>
    <w:rsid w:val="791DEC32"/>
    <w:rsid w:val="797AAC34"/>
    <w:rsid w:val="79C39E37"/>
    <w:rsid w:val="7AB9BC93"/>
    <w:rsid w:val="7B2826AB"/>
    <w:rsid w:val="7B4DD820"/>
    <w:rsid w:val="7F6B5A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5E573"/>
  <w15:chartTrackingRefBased/>
  <w15:docId w15:val="{77432580-451E-C94C-874C-46C05F3AE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16aacb8c594b464d" Type="http://schemas.microsoft.com/office/2020/10/relationships/intelligence" Target="intelligence2.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6cb77df-d72f-4c77-85bd-633067fd1a47">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4E54613A8C444AEB39C33EE5CB0CD" ma:contentTypeVersion="11" ma:contentTypeDescription="Create a new document." ma:contentTypeScope="" ma:versionID="90f15c12867a3fb9712c98379614b04e">
  <xsd:schema xmlns:xsd="http://www.w3.org/2001/XMLSchema" xmlns:xs="http://www.w3.org/2001/XMLSchema" xmlns:p="http://schemas.microsoft.com/office/2006/metadata/properties" xmlns:ns2="56cb77df-d72f-4c77-85bd-633067fd1a47" xmlns:ns3="dd45223a-4f92-455c-9cd6-c2478b26a954" targetNamespace="http://schemas.microsoft.com/office/2006/metadata/properties" ma:root="true" ma:fieldsID="ecb6f6f7687a8ad1be1846bb59ba2ece" ns2:_="" ns3:_="">
    <xsd:import namespace="56cb77df-d72f-4c77-85bd-633067fd1a47"/>
    <xsd:import namespace="dd45223a-4f92-455c-9cd6-c2478b26a95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b77df-d72f-4c77-85bd-633067fd1a4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45223a-4f92-455c-9cd6-c2478b26a95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EECB38-3620-4370-9CBB-6EEE7F5F4788}">
  <ds:schemaRefs>
    <ds:schemaRef ds:uri="http://schemas.microsoft.com/office/2006/metadata/properties"/>
    <ds:schemaRef ds:uri="http://schemas.microsoft.com/office/infopath/2007/PartnerControls"/>
    <ds:schemaRef ds:uri="56cb77df-d72f-4c77-85bd-633067fd1a47"/>
  </ds:schemaRefs>
</ds:datastoreItem>
</file>

<file path=customXml/itemProps2.xml><?xml version="1.0" encoding="utf-8"?>
<ds:datastoreItem xmlns:ds="http://schemas.openxmlformats.org/officeDocument/2006/customXml" ds:itemID="{318FD6C9-EF02-4124-B880-27DF7A952C4A}">
  <ds:schemaRefs>
    <ds:schemaRef ds:uri="http://schemas.microsoft.com/sharepoint/v3/contenttype/forms"/>
  </ds:schemaRefs>
</ds:datastoreItem>
</file>

<file path=customXml/itemProps3.xml><?xml version="1.0" encoding="utf-8"?>
<ds:datastoreItem xmlns:ds="http://schemas.openxmlformats.org/officeDocument/2006/customXml" ds:itemID="{A1D361A7-E1E8-4355-BF0B-92495C3B38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b77df-d72f-4c77-85bd-633067fd1a47"/>
    <ds:schemaRef ds:uri="dd45223a-4f92-455c-9cd6-c2478b26a9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722</Words>
  <Characters>4121</Characters>
  <Application>Microsoft Office Word</Application>
  <DocSecurity>0</DocSecurity>
  <Lines>34</Lines>
  <Paragraphs>9</Paragraphs>
  <ScaleCrop>false</ScaleCrop>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Chenali Senanayake</dc:creator>
  <cp:keywords/>
  <dc:description/>
  <cp:lastModifiedBy>Rebecca Wilkinson</cp:lastModifiedBy>
  <cp:revision>9</cp:revision>
  <dcterms:created xsi:type="dcterms:W3CDTF">2022-05-24T20:35:00Z</dcterms:created>
  <dcterms:modified xsi:type="dcterms:W3CDTF">2022-06-23T09:25:00Z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0x010100AF14E54613A8C444AEB39C33EE5CB0CD</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